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D" w:rsidRPr="00136F16" w:rsidRDefault="000103AD" w:rsidP="000103AD">
      <w:pPr>
        <w:ind w:left="2124"/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>Годишен план</w:t>
      </w:r>
    </w:p>
    <w:p w:rsidR="000103AD" w:rsidRPr="00136F16" w:rsidRDefault="000103AD" w:rsidP="000103AD">
      <w:pPr>
        <w:rPr>
          <w:b/>
          <w:sz w:val="36"/>
          <w:szCs w:val="36"/>
          <w:u w:val="single"/>
        </w:rPr>
      </w:pPr>
    </w:p>
    <w:p w:rsidR="000103AD" w:rsidRPr="00136F16" w:rsidRDefault="000103AD" w:rsidP="000103AD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</w:t>
      </w:r>
      <w:r>
        <w:rPr>
          <w:b/>
          <w:sz w:val="36"/>
          <w:szCs w:val="36"/>
          <w:u w:val="single"/>
        </w:rPr>
        <w:t xml:space="preserve">За дейността на </w:t>
      </w:r>
      <w:r w:rsidRPr="00136F16">
        <w:rPr>
          <w:b/>
          <w:sz w:val="36"/>
          <w:szCs w:val="36"/>
          <w:u w:val="single"/>
        </w:rPr>
        <w:t xml:space="preserve"> НЧ </w:t>
      </w:r>
      <w:r>
        <w:rPr>
          <w:b/>
          <w:sz w:val="36"/>
          <w:szCs w:val="36"/>
          <w:u w:val="single"/>
        </w:rPr>
        <w:t>„</w:t>
      </w:r>
      <w:r w:rsidRPr="00136F16">
        <w:rPr>
          <w:b/>
          <w:sz w:val="36"/>
          <w:szCs w:val="36"/>
          <w:u w:val="single"/>
        </w:rPr>
        <w:t>Искра-1932” с. Калояново</w:t>
      </w:r>
    </w:p>
    <w:p w:rsidR="000103AD" w:rsidRPr="00136F16" w:rsidRDefault="000103AD" w:rsidP="000103AD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                          </w:t>
      </w:r>
    </w:p>
    <w:p w:rsidR="000103AD" w:rsidRPr="00136F16" w:rsidRDefault="000103AD" w:rsidP="000103A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</w:t>
      </w:r>
      <w:r w:rsidRPr="00136F16">
        <w:rPr>
          <w:b/>
          <w:sz w:val="36"/>
          <w:szCs w:val="36"/>
          <w:u w:val="single"/>
        </w:rPr>
        <w:t>за 202</w:t>
      </w:r>
      <w:r>
        <w:rPr>
          <w:b/>
          <w:sz w:val="36"/>
          <w:szCs w:val="36"/>
          <w:u w:val="single"/>
          <w:lang w:val="en-US"/>
        </w:rPr>
        <w:t>3</w:t>
      </w:r>
      <w:r>
        <w:rPr>
          <w:b/>
          <w:sz w:val="36"/>
          <w:szCs w:val="36"/>
          <w:u w:val="single"/>
        </w:rPr>
        <w:t xml:space="preserve"> </w:t>
      </w:r>
      <w:r w:rsidRPr="00136F16">
        <w:rPr>
          <w:b/>
          <w:sz w:val="36"/>
          <w:szCs w:val="36"/>
          <w:u w:val="single"/>
        </w:rPr>
        <w:t xml:space="preserve">г.                                    </w:t>
      </w:r>
    </w:p>
    <w:p w:rsidR="000103AD" w:rsidRDefault="000103AD" w:rsidP="000103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0103AD" w:rsidRPr="003D5C91" w:rsidRDefault="000103AD" w:rsidP="000103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</w:t>
      </w:r>
      <w:r w:rsidRPr="004B3803">
        <w:rPr>
          <w:b/>
          <w:sz w:val="32"/>
          <w:szCs w:val="32"/>
        </w:rPr>
        <w:t xml:space="preserve"> </w:t>
      </w:r>
      <w:r w:rsidRPr="003D5C91">
        <w:rPr>
          <w:b/>
          <w:sz w:val="32"/>
          <w:szCs w:val="32"/>
          <w:u w:val="single"/>
        </w:rPr>
        <w:t>Основни цели и задачи</w:t>
      </w:r>
    </w:p>
    <w:p w:rsidR="000103AD" w:rsidRPr="004B3803" w:rsidRDefault="000103AD" w:rsidP="000103AD">
      <w:pPr>
        <w:rPr>
          <w:b/>
          <w:sz w:val="32"/>
          <w:szCs w:val="32"/>
        </w:rPr>
      </w:pPr>
    </w:p>
    <w:p w:rsidR="000103AD" w:rsidRPr="004B3803" w:rsidRDefault="000103AD" w:rsidP="000103AD">
      <w:pPr>
        <w:rPr>
          <w:sz w:val="32"/>
          <w:szCs w:val="32"/>
        </w:rPr>
      </w:pP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>Читалището в с. Калояново изпълнява културно-просветни задачи. В неговата дейност участват всички физически лица без оглед на ограничения на възраст, пол, политически и религиозни възгледи и етническо самосъзнание.</w:t>
      </w:r>
    </w:p>
    <w:p w:rsidR="000103AD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</w:t>
      </w:r>
    </w:p>
    <w:p w:rsidR="000103AD" w:rsidRPr="004B3803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B3803">
        <w:rPr>
          <w:sz w:val="32"/>
          <w:szCs w:val="32"/>
        </w:rPr>
        <w:t xml:space="preserve">   Целите на читалището са: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културния живот на населението.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Запазване на местните обичаи и традиции.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творчески заложби на участниците в дейността.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Възпитание и утвърждаване националното самосъзнание на населението.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Членовете на читалищното настоятелство да съдействат за изпълнение на взетите решения и заплануваните масови мероприятия.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Да участва по проекти свързани с читалищната и библиотечната дейност.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Разширяване знанията на подрастващите и гражданите, чрез развитие и обогатяване на социалната и образователна дейности и осигуряване на достъп до информация.</w:t>
      </w:r>
    </w:p>
    <w:p w:rsidR="000103AD" w:rsidRPr="004B3803" w:rsidRDefault="000103AD" w:rsidP="000103AD">
      <w:pPr>
        <w:ind w:left="360"/>
        <w:rPr>
          <w:sz w:val="32"/>
          <w:szCs w:val="32"/>
        </w:rPr>
      </w:pPr>
    </w:p>
    <w:p w:rsidR="000103AD" w:rsidRPr="004B3803" w:rsidRDefault="000103AD" w:rsidP="000103AD">
      <w:pPr>
        <w:ind w:left="360"/>
        <w:rPr>
          <w:sz w:val="32"/>
          <w:szCs w:val="32"/>
        </w:rPr>
      </w:pPr>
    </w:p>
    <w:p w:rsidR="000103AD" w:rsidRPr="004B3803" w:rsidRDefault="000103AD" w:rsidP="000103AD">
      <w:pPr>
        <w:ind w:left="360"/>
        <w:rPr>
          <w:sz w:val="32"/>
          <w:szCs w:val="32"/>
        </w:rPr>
      </w:pPr>
    </w:p>
    <w:p w:rsidR="000103AD" w:rsidRPr="003D5C91" w:rsidRDefault="000103AD" w:rsidP="000103A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</w:t>
      </w:r>
      <w:r w:rsidRPr="004B3803">
        <w:rPr>
          <w:sz w:val="32"/>
          <w:szCs w:val="32"/>
        </w:rPr>
        <w:t xml:space="preserve">  </w:t>
      </w:r>
      <w:r w:rsidRPr="003D5C91">
        <w:rPr>
          <w:b/>
          <w:sz w:val="32"/>
          <w:szCs w:val="32"/>
          <w:u w:val="single"/>
        </w:rPr>
        <w:t>Библиотечна дейност</w:t>
      </w:r>
    </w:p>
    <w:p w:rsidR="000103AD" w:rsidRPr="004B3803" w:rsidRDefault="000103AD" w:rsidP="000103AD">
      <w:pPr>
        <w:ind w:left="360"/>
        <w:rPr>
          <w:b/>
          <w:sz w:val="32"/>
          <w:szCs w:val="32"/>
        </w:rPr>
      </w:pPr>
    </w:p>
    <w:p w:rsidR="000103AD" w:rsidRPr="004B3803" w:rsidRDefault="000103AD" w:rsidP="000103AD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 xml:space="preserve">Всяка година по възможност да се обновява фонда на библиотеката като се закупува нова литература съобразно читателския интерес. </w:t>
      </w:r>
    </w:p>
    <w:p w:rsidR="000103AD" w:rsidRPr="004B3803" w:rsidRDefault="000103AD" w:rsidP="000103AD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lastRenderedPageBreak/>
        <w:t>Да повишава културно-образователните потребности на населението.</w:t>
      </w:r>
    </w:p>
    <w:p w:rsidR="000103AD" w:rsidRPr="004B3803" w:rsidRDefault="000103AD" w:rsidP="000103AD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уведомява читателите си за ново постъпила литература.</w:t>
      </w:r>
    </w:p>
    <w:p w:rsidR="000103AD" w:rsidRPr="004B3803" w:rsidRDefault="000103AD" w:rsidP="000103AD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съхранява, опазва и предоставя за ползване библиотечния фонд на читателите.</w:t>
      </w:r>
    </w:p>
    <w:p w:rsidR="000103AD" w:rsidRPr="004B3803" w:rsidRDefault="000103AD" w:rsidP="000103AD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прочисти библиотечния фонд от морално остаряла и физически негодна литература.</w:t>
      </w:r>
    </w:p>
    <w:p w:rsidR="000103AD" w:rsidRPr="008B42A5" w:rsidRDefault="000103AD" w:rsidP="000103AD">
      <w:pPr>
        <w:numPr>
          <w:ilvl w:val="0"/>
          <w:numId w:val="2"/>
        </w:numPr>
        <w:rPr>
          <w:b/>
          <w:sz w:val="32"/>
          <w:szCs w:val="32"/>
        </w:rPr>
      </w:pPr>
      <w:r w:rsidRPr="004B3803">
        <w:rPr>
          <w:sz w:val="32"/>
          <w:szCs w:val="32"/>
        </w:rPr>
        <w:t>Да организира срещи, изложби и викторини на различна тематика.</w:t>
      </w:r>
      <w:r>
        <w:rPr>
          <w:sz w:val="32"/>
          <w:szCs w:val="32"/>
        </w:rPr>
        <w:t xml:space="preserve"> Честване на бележити дати и годишнини.</w:t>
      </w:r>
      <w:r w:rsidR="008B42A5">
        <w:rPr>
          <w:sz w:val="32"/>
          <w:szCs w:val="32"/>
          <w:lang w:val="en-US"/>
        </w:rPr>
        <w:t xml:space="preserve">  </w:t>
      </w:r>
    </w:p>
    <w:p w:rsidR="00047EAC" w:rsidRDefault="00047EAC" w:rsidP="00047E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-175г от </w:t>
      </w:r>
      <w:proofErr w:type="spellStart"/>
      <w:r>
        <w:rPr>
          <w:sz w:val="32"/>
          <w:szCs w:val="32"/>
        </w:rPr>
        <w:t>рожденито</w:t>
      </w:r>
      <w:proofErr w:type="spellEnd"/>
      <w:r>
        <w:rPr>
          <w:sz w:val="32"/>
          <w:szCs w:val="32"/>
        </w:rPr>
        <w:t xml:space="preserve"> но Христо Ботев</w:t>
      </w:r>
    </w:p>
    <w:p w:rsidR="008B42A5" w:rsidRPr="008B42A5" w:rsidRDefault="008B42A5" w:rsidP="00047EAC">
      <w:pPr>
        <w:pStyle w:val="a3"/>
        <w:rPr>
          <w:b/>
          <w:sz w:val="32"/>
          <w:szCs w:val="32"/>
        </w:rPr>
      </w:pPr>
      <w:r w:rsidRPr="008B42A5">
        <w:rPr>
          <w:sz w:val="32"/>
          <w:szCs w:val="32"/>
        </w:rPr>
        <w:t>-160 г от рождението но Алеко Константинов</w:t>
      </w:r>
    </w:p>
    <w:p w:rsidR="008B42A5" w:rsidRDefault="00047EAC" w:rsidP="008B42A5">
      <w:pPr>
        <w:ind w:left="720"/>
        <w:rPr>
          <w:sz w:val="32"/>
          <w:szCs w:val="32"/>
        </w:rPr>
      </w:pPr>
      <w:r>
        <w:rPr>
          <w:sz w:val="32"/>
          <w:szCs w:val="32"/>
        </w:rPr>
        <w:t>-145 г от рождението на</w:t>
      </w:r>
      <w:r w:rsidR="00A04632">
        <w:rPr>
          <w:sz w:val="32"/>
          <w:szCs w:val="32"/>
        </w:rPr>
        <w:t xml:space="preserve"> Пейо</w:t>
      </w:r>
      <w:r>
        <w:rPr>
          <w:sz w:val="32"/>
          <w:szCs w:val="32"/>
        </w:rPr>
        <w:t xml:space="preserve"> Яворов</w:t>
      </w:r>
    </w:p>
    <w:p w:rsidR="008B42A5" w:rsidRPr="008B42A5" w:rsidRDefault="008B42A5" w:rsidP="008B42A5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150</w:t>
      </w:r>
      <w:r>
        <w:rPr>
          <w:sz w:val="32"/>
          <w:szCs w:val="32"/>
          <w:lang w:val="en-US"/>
        </w:rPr>
        <w:t xml:space="preserve"> г </w:t>
      </w:r>
      <w:proofErr w:type="spellStart"/>
      <w:r>
        <w:rPr>
          <w:sz w:val="32"/>
          <w:szCs w:val="32"/>
          <w:lang w:val="en-US"/>
        </w:rPr>
        <w:t>от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гибелта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</w:t>
      </w:r>
      <w:proofErr w:type="spellStart"/>
      <w:r>
        <w:rPr>
          <w:sz w:val="32"/>
          <w:szCs w:val="32"/>
          <w:lang w:val="en-US"/>
        </w:rPr>
        <w:t>асил</w:t>
      </w:r>
      <w:proofErr w:type="spellEnd"/>
      <w:r>
        <w:rPr>
          <w:sz w:val="32"/>
          <w:szCs w:val="32"/>
          <w:lang w:val="en-US"/>
        </w:rPr>
        <w:t xml:space="preserve"> Л</w:t>
      </w:r>
      <w:proofErr w:type="spellStart"/>
      <w:r>
        <w:rPr>
          <w:sz w:val="32"/>
          <w:szCs w:val="32"/>
        </w:rPr>
        <w:t>евски</w:t>
      </w:r>
      <w:proofErr w:type="spellEnd"/>
    </w:p>
    <w:p w:rsidR="008B42A5" w:rsidRPr="008B42A5" w:rsidRDefault="008B42A5" w:rsidP="008B42A5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>- 145 г от Освобождението но България</w:t>
      </w:r>
    </w:p>
    <w:p w:rsidR="008B42A5" w:rsidRPr="008B42A5" w:rsidRDefault="008B42A5" w:rsidP="008B42A5">
      <w:pPr>
        <w:ind w:left="720"/>
        <w:rPr>
          <w:b/>
          <w:sz w:val="32"/>
          <w:szCs w:val="32"/>
        </w:rPr>
      </w:pPr>
    </w:p>
    <w:p w:rsidR="008B42A5" w:rsidRPr="004B3803" w:rsidRDefault="008B42A5" w:rsidP="008B42A5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03AD" w:rsidRDefault="000103AD" w:rsidP="000103AD">
      <w:pPr>
        <w:spacing w:line="360" w:lineRule="atLeast"/>
        <w:jc w:val="both"/>
        <w:textAlignment w:val="baseline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 xml:space="preserve"> </w:t>
      </w:r>
    </w:p>
    <w:p w:rsidR="000103AD" w:rsidRPr="003D5C91" w:rsidRDefault="000103AD" w:rsidP="000103AD">
      <w:pPr>
        <w:pStyle w:val="a3"/>
        <w:rPr>
          <w:rFonts w:ascii="Arial" w:hAnsi="Arial" w:cs="Arial"/>
          <w:b/>
          <w:color w:val="444444"/>
          <w:sz w:val="28"/>
          <w:szCs w:val="28"/>
          <w:u w:val="single"/>
          <w:shd w:val="clear" w:color="auto" w:fill="FFFFFF"/>
        </w:rPr>
      </w:pPr>
      <w:r>
        <w:rPr>
          <w:b/>
          <w:lang w:val="en-US"/>
        </w:rPr>
        <w:t xml:space="preserve">                          </w:t>
      </w:r>
      <w:r>
        <w:rPr>
          <w:b/>
        </w:rPr>
        <w:t xml:space="preserve">   </w:t>
      </w:r>
      <w:r w:rsidRPr="00466D2F">
        <w:rPr>
          <w:b/>
        </w:rPr>
        <w:t xml:space="preserve"> </w:t>
      </w:r>
      <w:r w:rsidRPr="003D5C91">
        <w:rPr>
          <w:b/>
          <w:sz w:val="28"/>
          <w:szCs w:val="28"/>
          <w:u w:val="single"/>
        </w:rPr>
        <w:t>Творческа дейност</w:t>
      </w:r>
    </w:p>
    <w:p w:rsidR="000103AD" w:rsidRPr="004B3803" w:rsidRDefault="000103AD" w:rsidP="000103AD">
      <w:pPr>
        <w:ind w:left="720"/>
        <w:rPr>
          <w:sz w:val="32"/>
          <w:szCs w:val="32"/>
        </w:rPr>
      </w:pPr>
    </w:p>
    <w:p w:rsidR="000103AD" w:rsidRPr="004B3803" w:rsidRDefault="000103AD" w:rsidP="000103AD">
      <w:pPr>
        <w:ind w:left="720"/>
        <w:rPr>
          <w:sz w:val="32"/>
          <w:szCs w:val="32"/>
          <w:lang w:val="en-US"/>
        </w:rPr>
      </w:pPr>
      <w:r w:rsidRPr="004B3803">
        <w:rPr>
          <w:sz w:val="32"/>
          <w:szCs w:val="32"/>
        </w:rPr>
        <w:t>Към читалището са сформирани певческа група “Млади сърца”, група за автентичен фолклор, детска лазарска група, коледарска група, кукерска група и театрална.</w:t>
      </w:r>
    </w:p>
    <w:p w:rsidR="000103AD" w:rsidRPr="004B3803" w:rsidRDefault="000103AD" w:rsidP="000103AD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Групите да участват в местните празници и регионални събори и фестивали.</w:t>
      </w:r>
    </w:p>
    <w:p w:rsidR="000103AD" w:rsidRPr="004B3803" w:rsidRDefault="000103AD" w:rsidP="000103AD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Групите да работят за обогатяване на репертоара си</w:t>
      </w:r>
      <w:r>
        <w:rPr>
          <w:sz w:val="32"/>
          <w:szCs w:val="32"/>
        </w:rPr>
        <w:t>.</w:t>
      </w:r>
    </w:p>
    <w:p w:rsidR="000103AD" w:rsidRPr="004B3803" w:rsidRDefault="000103AD" w:rsidP="000103AD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Да се проведат мероприятия, които единствено могат да допринесат възраждането и разцвета на българската култура, местните обичаи и фолклор.</w:t>
      </w:r>
    </w:p>
    <w:p w:rsidR="000103AD" w:rsidRPr="004B3803" w:rsidRDefault="000103AD" w:rsidP="000103AD">
      <w:pPr>
        <w:ind w:left="300"/>
        <w:rPr>
          <w:sz w:val="32"/>
          <w:szCs w:val="32"/>
        </w:rPr>
      </w:pPr>
    </w:p>
    <w:p w:rsidR="000103AD" w:rsidRPr="004B3803" w:rsidRDefault="000103AD" w:rsidP="000103AD">
      <w:pPr>
        <w:ind w:left="300"/>
        <w:rPr>
          <w:sz w:val="32"/>
          <w:szCs w:val="32"/>
        </w:rPr>
      </w:pPr>
    </w:p>
    <w:p w:rsidR="000103AD" w:rsidRDefault="000103AD" w:rsidP="000103AD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</w:t>
      </w:r>
      <w:r w:rsidRPr="004B3803">
        <w:rPr>
          <w:b/>
          <w:sz w:val="32"/>
          <w:szCs w:val="32"/>
        </w:rPr>
        <w:t xml:space="preserve">  </w:t>
      </w:r>
    </w:p>
    <w:p w:rsidR="000103AD" w:rsidRPr="003D5C91" w:rsidRDefault="000103AD" w:rsidP="000103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</w:t>
      </w:r>
      <w:r w:rsidRPr="003D5C91">
        <w:rPr>
          <w:b/>
          <w:sz w:val="32"/>
          <w:szCs w:val="32"/>
          <w:u w:val="single"/>
        </w:rPr>
        <w:t>Социална дейност</w:t>
      </w:r>
    </w:p>
    <w:p w:rsidR="000103AD" w:rsidRPr="004B3803" w:rsidRDefault="000103AD" w:rsidP="000103AD">
      <w:pPr>
        <w:ind w:left="300"/>
        <w:rPr>
          <w:sz w:val="32"/>
          <w:szCs w:val="32"/>
        </w:rPr>
      </w:pPr>
    </w:p>
    <w:p w:rsidR="000103AD" w:rsidRPr="004B3803" w:rsidRDefault="000103AD" w:rsidP="000103AD">
      <w:pPr>
        <w:ind w:left="300"/>
        <w:rPr>
          <w:sz w:val="32"/>
          <w:szCs w:val="32"/>
        </w:rPr>
      </w:pPr>
    </w:p>
    <w:p w:rsidR="000103AD" w:rsidRPr="004B3803" w:rsidRDefault="000103AD" w:rsidP="000103AD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Работа с групите от детската градина в с. Калояново</w:t>
      </w:r>
    </w:p>
    <w:p w:rsidR="000103AD" w:rsidRPr="004B3803" w:rsidRDefault="000103AD" w:rsidP="000103AD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Попълване на документи за социални грижи на хората от селото.</w:t>
      </w:r>
    </w:p>
    <w:p w:rsidR="000103AD" w:rsidRPr="004B3803" w:rsidRDefault="000103AD" w:rsidP="000103AD">
      <w:pPr>
        <w:rPr>
          <w:sz w:val="32"/>
          <w:szCs w:val="32"/>
        </w:rPr>
      </w:pPr>
    </w:p>
    <w:p w:rsidR="000103AD" w:rsidRPr="004B3803" w:rsidRDefault="000103AD" w:rsidP="000103AD">
      <w:pPr>
        <w:rPr>
          <w:sz w:val="32"/>
          <w:szCs w:val="32"/>
        </w:rPr>
      </w:pPr>
    </w:p>
    <w:p w:rsidR="000103AD" w:rsidRPr="003D5C91" w:rsidRDefault="000103AD" w:rsidP="000103AD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4B38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4B3803">
        <w:rPr>
          <w:sz w:val="32"/>
          <w:szCs w:val="32"/>
        </w:rPr>
        <w:t xml:space="preserve">  </w:t>
      </w:r>
      <w:r w:rsidRPr="003D5C91">
        <w:rPr>
          <w:b/>
          <w:sz w:val="32"/>
          <w:szCs w:val="32"/>
          <w:u w:val="single"/>
        </w:rPr>
        <w:t>Информационна дейност</w:t>
      </w:r>
    </w:p>
    <w:p w:rsidR="000103AD" w:rsidRPr="004B3803" w:rsidRDefault="000103AD" w:rsidP="000103AD">
      <w:pPr>
        <w:rPr>
          <w:sz w:val="32"/>
          <w:szCs w:val="32"/>
        </w:rPr>
      </w:pPr>
    </w:p>
    <w:p w:rsidR="000103AD" w:rsidRPr="004B3803" w:rsidRDefault="000103AD" w:rsidP="000103AD">
      <w:pPr>
        <w:rPr>
          <w:sz w:val="32"/>
          <w:szCs w:val="32"/>
        </w:rPr>
      </w:pP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>Предоставяне на информация на населението от специализирана литература и интернет услуги.</w:t>
      </w:r>
    </w:p>
    <w:p w:rsidR="000103AD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B3803">
        <w:rPr>
          <w:sz w:val="32"/>
          <w:szCs w:val="32"/>
        </w:rPr>
        <w:t xml:space="preserve"> </w:t>
      </w:r>
    </w:p>
    <w:p w:rsidR="000103AD" w:rsidRDefault="000103AD" w:rsidP="000103AD">
      <w:pPr>
        <w:rPr>
          <w:sz w:val="32"/>
          <w:szCs w:val="32"/>
        </w:rPr>
      </w:pPr>
    </w:p>
    <w:p w:rsidR="000103AD" w:rsidRDefault="000103AD" w:rsidP="000103AD">
      <w:pPr>
        <w:rPr>
          <w:sz w:val="32"/>
          <w:szCs w:val="32"/>
        </w:rPr>
      </w:pPr>
    </w:p>
    <w:p w:rsidR="000103AD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0103AD" w:rsidRPr="003D5C91" w:rsidRDefault="000103AD" w:rsidP="000103AD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</w:t>
      </w:r>
      <w:r w:rsidRPr="004B3803">
        <w:rPr>
          <w:sz w:val="32"/>
          <w:szCs w:val="32"/>
        </w:rPr>
        <w:t xml:space="preserve"> </w:t>
      </w:r>
      <w:r w:rsidRPr="003D5C91">
        <w:rPr>
          <w:b/>
          <w:sz w:val="32"/>
          <w:szCs w:val="32"/>
          <w:u w:val="single"/>
        </w:rPr>
        <w:t>Годишен културен календар</w:t>
      </w:r>
    </w:p>
    <w:p w:rsidR="000103AD" w:rsidRPr="004B3803" w:rsidRDefault="000103AD" w:rsidP="000103AD">
      <w:pPr>
        <w:rPr>
          <w:sz w:val="32"/>
          <w:szCs w:val="32"/>
        </w:rPr>
      </w:pPr>
    </w:p>
    <w:p w:rsidR="000103AD" w:rsidRPr="00136F16" w:rsidRDefault="000103AD" w:rsidP="000103A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B3803">
        <w:rPr>
          <w:sz w:val="32"/>
          <w:szCs w:val="32"/>
        </w:rPr>
        <w:t xml:space="preserve"> </w:t>
      </w:r>
      <w:r w:rsidRPr="00136F16">
        <w:rPr>
          <w:b/>
          <w:sz w:val="32"/>
          <w:szCs w:val="32"/>
        </w:rPr>
        <w:t>1.Регионални фолклорни събори: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Месец септември- с. Калояново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Участия и на други места по покани</w:t>
      </w:r>
    </w:p>
    <w:p w:rsidR="000103AD" w:rsidRPr="00136F16" w:rsidRDefault="000103AD" w:rsidP="000103AD">
      <w:pPr>
        <w:rPr>
          <w:b/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4B38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136F16">
        <w:rPr>
          <w:b/>
          <w:sz w:val="32"/>
          <w:szCs w:val="32"/>
        </w:rPr>
        <w:t>2. Местни празници:</w:t>
      </w:r>
    </w:p>
    <w:p w:rsidR="000103AD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4B3803">
        <w:rPr>
          <w:sz w:val="32"/>
          <w:szCs w:val="32"/>
        </w:rPr>
        <w:t xml:space="preserve">    </w:t>
      </w:r>
    </w:p>
    <w:p w:rsidR="000103AD" w:rsidRPr="004B3803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B3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B3803">
        <w:rPr>
          <w:sz w:val="32"/>
          <w:szCs w:val="32"/>
        </w:rPr>
        <w:t xml:space="preserve"> - Бабин ден – 21януари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4B3803">
        <w:rPr>
          <w:sz w:val="32"/>
          <w:szCs w:val="32"/>
        </w:rPr>
        <w:t xml:space="preserve"> - Местни кукерски игри 30 януари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Трифон Зарезан – 14 февруари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-Баба Марта – 1 март / закичване с мартеници във фирмите и децата от </w:t>
      </w:r>
      <w:r>
        <w:rPr>
          <w:sz w:val="32"/>
          <w:szCs w:val="32"/>
        </w:rPr>
        <w:t>детската градина,ден на самодееца.</w:t>
      </w:r>
      <w:r w:rsidRPr="004B3803">
        <w:rPr>
          <w:sz w:val="32"/>
          <w:szCs w:val="32"/>
        </w:rPr>
        <w:t xml:space="preserve">                                                                                   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Осми март- празнуване с жените от селото.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Първа пролет – 22 март излет сред природата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Лазаров ден – лазаруване из селото</w:t>
      </w:r>
    </w:p>
    <w:p w:rsidR="000103AD" w:rsidRPr="004B3803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      - Великден</w:t>
      </w:r>
      <w:r w:rsidRPr="004B3803">
        <w:rPr>
          <w:sz w:val="32"/>
          <w:szCs w:val="32"/>
        </w:rPr>
        <w:t xml:space="preserve"> – Изложба на великденски яйца и козунаци, хоро.</w:t>
      </w:r>
    </w:p>
    <w:p w:rsidR="000103AD" w:rsidRPr="004B3803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4B3803">
        <w:rPr>
          <w:sz w:val="32"/>
          <w:szCs w:val="32"/>
        </w:rPr>
        <w:t xml:space="preserve"> - Ден на детето- 1 юни 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Лятна занималня в читалището с деца от селото.</w:t>
      </w:r>
    </w:p>
    <w:p w:rsidR="000103AD" w:rsidRPr="004B3803" w:rsidRDefault="000103AD" w:rsidP="000103AD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Коледуване из селото</w:t>
      </w:r>
    </w:p>
    <w:p w:rsidR="000103AD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103AD" w:rsidRPr="00136F16" w:rsidRDefault="000103AD" w:rsidP="000103A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36F16">
        <w:rPr>
          <w:b/>
          <w:sz w:val="32"/>
          <w:szCs w:val="32"/>
        </w:rPr>
        <w:t>3.    Национални празници:</w:t>
      </w:r>
      <w:r w:rsidRPr="00136F16">
        <w:rPr>
          <w:b/>
          <w:sz w:val="32"/>
          <w:szCs w:val="32"/>
        </w:rPr>
        <w:tab/>
      </w:r>
    </w:p>
    <w:p w:rsidR="000103AD" w:rsidRDefault="000103AD" w:rsidP="000103AD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103AD" w:rsidRPr="004B3803" w:rsidRDefault="000103AD" w:rsidP="000103AD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B3803">
        <w:rPr>
          <w:sz w:val="32"/>
          <w:szCs w:val="32"/>
        </w:rPr>
        <w:t xml:space="preserve"> - Освобождението на България – 3 март</w:t>
      </w:r>
    </w:p>
    <w:p w:rsidR="000103AD" w:rsidRPr="004B3803" w:rsidRDefault="000103AD" w:rsidP="000103AD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   -  Възкресение Христово</w:t>
      </w:r>
    </w:p>
    <w:p w:rsidR="000103AD" w:rsidRPr="004B3803" w:rsidRDefault="000103AD" w:rsidP="000103AD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lastRenderedPageBreak/>
        <w:t xml:space="preserve">    -  Ден на българската просвета и култура- 24 май- празник на читалището</w:t>
      </w:r>
      <w:r>
        <w:rPr>
          <w:sz w:val="32"/>
          <w:szCs w:val="32"/>
        </w:rPr>
        <w:t xml:space="preserve"> </w:t>
      </w:r>
      <w:r w:rsidRPr="004B3803">
        <w:rPr>
          <w:sz w:val="32"/>
          <w:szCs w:val="32"/>
        </w:rPr>
        <w:t>празничен концерт и хоро.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Съединението на България – 6 септември.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Ден на народните будители – 1 ноември.</w:t>
      </w:r>
    </w:p>
    <w:p w:rsidR="000103AD" w:rsidRPr="004B3803" w:rsidRDefault="000103AD" w:rsidP="000103AD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Рождество Христово 25 декември./ празнична програма/</w:t>
      </w:r>
    </w:p>
    <w:p w:rsidR="000103AD" w:rsidRPr="004B3803" w:rsidRDefault="000103AD" w:rsidP="000103AD">
      <w:pPr>
        <w:ind w:left="360"/>
        <w:rPr>
          <w:sz w:val="32"/>
          <w:szCs w:val="32"/>
        </w:rPr>
      </w:pPr>
    </w:p>
    <w:p w:rsidR="000103AD" w:rsidRDefault="000103AD" w:rsidP="000103AD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   </w:t>
      </w:r>
    </w:p>
    <w:p w:rsidR="000103AD" w:rsidRPr="003D5C91" w:rsidRDefault="00A04632" w:rsidP="003D5C9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</w:t>
      </w:r>
      <w:r w:rsidR="000103AD" w:rsidRPr="004B3803">
        <w:rPr>
          <w:sz w:val="32"/>
          <w:szCs w:val="32"/>
        </w:rPr>
        <w:t xml:space="preserve"> </w:t>
      </w:r>
      <w:r w:rsidR="000103AD" w:rsidRPr="003D5C91">
        <w:rPr>
          <w:b/>
          <w:sz w:val="32"/>
          <w:szCs w:val="32"/>
          <w:u w:val="single"/>
        </w:rPr>
        <w:t>Организационна дейност</w:t>
      </w:r>
    </w:p>
    <w:p w:rsidR="000103AD" w:rsidRPr="00136F16" w:rsidRDefault="000103AD" w:rsidP="000103AD">
      <w:pPr>
        <w:ind w:left="360"/>
        <w:rPr>
          <w:b/>
          <w:sz w:val="32"/>
          <w:szCs w:val="32"/>
        </w:rPr>
      </w:pPr>
    </w:p>
    <w:p w:rsidR="000103AD" w:rsidRPr="004B3803" w:rsidRDefault="000103AD" w:rsidP="000103A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B3803">
        <w:rPr>
          <w:sz w:val="32"/>
          <w:szCs w:val="32"/>
        </w:rPr>
        <w:t>Заседания на настоятелството – на всяко тримесечие.</w:t>
      </w:r>
    </w:p>
    <w:p w:rsidR="000103AD" w:rsidRDefault="000103AD" w:rsidP="000103AD">
      <w:pPr>
        <w:ind w:left="720"/>
        <w:rPr>
          <w:sz w:val="32"/>
          <w:szCs w:val="32"/>
        </w:rPr>
      </w:pPr>
    </w:p>
    <w:p w:rsidR="000103AD" w:rsidRPr="004B3803" w:rsidRDefault="000103AD" w:rsidP="000103AD">
      <w:pPr>
        <w:numPr>
          <w:ilvl w:val="0"/>
          <w:numId w:val="5"/>
        </w:numPr>
        <w:rPr>
          <w:sz w:val="32"/>
          <w:szCs w:val="32"/>
        </w:rPr>
      </w:pPr>
      <w:r w:rsidRPr="004B3803">
        <w:rPr>
          <w:sz w:val="32"/>
          <w:szCs w:val="32"/>
        </w:rPr>
        <w:t>Отчетно събрание – до 3</w:t>
      </w:r>
      <w:r w:rsidRPr="004B3803">
        <w:rPr>
          <w:sz w:val="32"/>
          <w:szCs w:val="32"/>
          <w:lang w:val="en-US"/>
        </w:rPr>
        <w:t>1</w:t>
      </w:r>
      <w:r w:rsidRPr="004B3803">
        <w:rPr>
          <w:sz w:val="32"/>
          <w:szCs w:val="32"/>
        </w:rPr>
        <w:t xml:space="preserve"> март.</w:t>
      </w:r>
    </w:p>
    <w:p w:rsidR="000103AD" w:rsidRPr="004B3803" w:rsidRDefault="000103AD" w:rsidP="000103AD">
      <w:pPr>
        <w:ind w:left="360"/>
        <w:rPr>
          <w:sz w:val="32"/>
          <w:szCs w:val="32"/>
        </w:rPr>
      </w:pPr>
    </w:p>
    <w:p w:rsidR="000103AD" w:rsidRDefault="000103AD" w:rsidP="00A04632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</w:t>
      </w:r>
    </w:p>
    <w:p w:rsidR="000103AD" w:rsidRPr="004B3803" w:rsidRDefault="000103AD" w:rsidP="00A046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0103AD" w:rsidRPr="004B3803" w:rsidRDefault="000103AD" w:rsidP="000103AD">
      <w:pPr>
        <w:ind w:left="300"/>
        <w:rPr>
          <w:sz w:val="32"/>
          <w:szCs w:val="32"/>
        </w:rPr>
      </w:pPr>
    </w:p>
    <w:p w:rsidR="00A04632" w:rsidRPr="00A04632" w:rsidRDefault="00A04632" w:rsidP="00A04632">
      <w:pPr>
        <w:rPr>
          <w:b/>
          <w:u w:val="single"/>
        </w:rPr>
      </w:pPr>
      <w:r w:rsidRPr="00A04632">
        <w:rPr>
          <w:b/>
        </w:rPr>
        <w:t xml:space="preserve">                     </w:t>
      </w:r>
      <w:r>
        <w:rPr>
          <w:b/>
        </w:rPr>
        <w:t xml:space="preserve">        </w:t>
      </w:r>
      <w:r w:rsidRPr="00A04632">
        <w:rPr>
          <w:b/>
        </w:rPr>
        <w:t xml:space="preserve"> </w:t>
      </w:r>
      <w:r w:rsidRPr="00A04632">
        <w:rPr>
          <w:b/>
          <w:u w:val="single"/>
        </w:rPr>
        <w:t>ИЗТОЧНИЦИ НА ФИНАНСИРАНЕ :</w:t>
      </w:r>
    </w:p>
    <w:p w:rsidR="00A04632" w:rsidRPr="00A04632" w:rsidRDefault="00A04632" w:rsidP="00A04632">
      <w:pPr>
        <w:rPr>
          <w:u w:val="single"/>
        </w:rPr>
      </w:pPr>
    </w:p>
    <w:p w:rsidR="00A04632" w:rsidRPr="003D5C91" w:rsidRDefault="00A04632" w:rsidP="00A04632">
      <w:pPr>
        <w:jc w:val="both"/>
        <w:rPr>
          <w:sz w:val="36"/>
          <w:szCs w:val="36"/>
        </w:rPr>
      </w:pPr>
      <w:r w:rsidRPr="003D5C91">
        <w:rPr>
          <w:sz w:val="36"/>
          <w:szCs w:val="36"/>
        </w:rPr>
        <w:t>Обезпечаването на дейността на читалището през 202</w:t>
      </w:r>
      <w:r w:rsidRPr="003D5C91">
        <w:rPr>
          <w:sz w:val="36"/>
          <w:szCs w:val="36"/>
          <w:lang w:val="en-US"/>
        </w:rPr>
        <w:t>3</w:t>
      </w:r>
      <w:r w:rsidRPr="003D5C91">
        <w:rPr>
          <w:sz w:val="36"/>
          <w:szCs w:val="36"/>
        </w:rPr>
        <w:t xml:space="preserve"> г. ще се осъществява чрез:</w:t>
      </w:r>
    </w:p>
    <w:p w:rsidR="00A04632" w:rsidRPr="003D5C91" w:rsidRDefault="00A04632" w:rsidP="00A04632">
      <w:pPr>
        <w:numPr>
          <w:ilvl w:val="1"/>
          <w:numId w:val="6"/>
        </w:numPr>
        <w:rPr>
          <w:sz w:val="36"/>
          <w:szCs w:val="36"/>
        </w:rPr>
      </w:pPr>
      <w:r w:rsidRPr="003D5C91">
        <w:rPr>
          <w:sz w:val="36"/>
          <w:szCs w:val="36"/>
        </w:rPr>
        <w:t xml:space="preserve"> държавната субсидия</w:t>
      </w:r>
    </w:p>
    <w:p w:rsidR="00A04632" w:rsidRPr="003D5C91" w:rsidRDefault="00A04632" w:rsidP="00A04632">
      <w:pPr>
        <w:ind w:left="960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Pr="003D5C91">
        <w:rPr>
          <w:sz w:val="36"/>
          <w:szCs w:val="36"/>
        </w:rPr>
        <w:t xml:space="preserve"> членски внос</w:t>
      </w:r>
    </w:p>
    <w:p w:rsidR="00A04632" w:rsidRPr="003D5C91" w:rsidRDefault="00A04632" w:rsidP="00A04632">
      <w:pPr>
        <w:ind w:left="360"/>
        <w:rPr>
          <w:sz w:val="36"/>
          <w:szCs w:val="36"/>
          <w:lang w:val="en-US"/>
        </w:rPr>
      </w:pPr>
    </w:p>
    <w:p w:rsidR="00A04632" w:rsidRPr="004B3803" w:rsidRDefault="00A04632" w:rsidP="00A04632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Планът е приет на зас</w:t>
      </w:r>
      <w:r>
        <w:rPr>
          <w:sz w:val="32"/>
          <w:szCs w:val="32"/>
        </w:rPr>
        <w:t xml:space="preserve">едание на настоятелството на </w:t>
      </w:r>
      <w:r>
        <w:rPr>
          <w:sz w:val="32"/>
          <w:szCs w:val="32"/>
          <w:lang w:val="en-US"/>
        </w:rPr>
        <w:t xml:space="preserve">                  </w:t>
      </w:r>
      <w:r>
        <w:rPr>
          <w:sz w:val="32"/>
          <w:szCs w:val="32"/>
        </w:rPr>
        <w:t>0</w:t>
      </w:r>
      <w:r>
        <w:rPr>
          <w:sz w:val="32"/>
          <w:szCs w:val="32"/>
          <w:lang w:val="en-US"/>
        </w:rPr>
        <w:t>3.</w:t>
      </w:r>
      <w:r>
        <w:rPr>
          <w:sz w:val="32"/>
          <w:szCs w:val="32"/>
        </w:rPr>
        <w:t>11. 202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</w:t>
      </w:r>
      <w:r w:rsidRPr="004B3803">
        <w:rPr>
          <w:sz w:val="32"/>
          <w:szCs w:val="32"/>
        </w:rPr>
        <w:t>г.</w:t>
      </w:r>
    </w:p>
    <w:p w:rsidR="000103AD" w:rsidRPr="004B3803" w:rsidRDefault="000103AD" w:rsidP="000103AD">
      <w:pPr>
        <w:rPr>
          <w:sz w:val="32"/>
          <w:szCs w:val="32"/>
        </w:rPr>
      </w:pPr>
    </w:p>
    <w:p w:rsidR="000103AD" w:rsidRDefault="000103AD" w:rsidP="000103AD"/>
    <w:p w:rsidR="00A04632" w:rsidRDefault="00A04632" w:rsidP="00A046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4B3803">
        <w:rPr>
          <w:sz w:val="32"/>
          <w:szCs w:val="32"/>
        </w:rPr>
        <w:t>Председател:</w:t>
      </w:r>
    </w:p>
    <w:p w:rsidR="00A04632" w:rsidRPr="004B3803" w:rsidRDefault="00A04632" w:rsidP="00A046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/С. Дамянова/  </w:t>
      </w:r>
      <w:r w:rsidRPr="004B3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0103AD" w:rsidRDefault="000103AD" w:rsidP="000103AD"/>
    <w:p w:rsidR="000103AD" w:rsidRDefault="000103AD" w:rsidP="000103AD"/>
    <w:p w:rsidR="00540529" w:rsidRDefault="00540529"/>
    <w:sectPr w:rsidR="00540529" w:rsidSect="0054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57C"/>
    <w:multiLevelType w:val="hybridMultilevel"/>
    <w:tmpl w:val="415A97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6AFE"/>
    <w:multiLevelType w:val="hybridMultilevel"/>
    <w:tmpl w:val="3DF0ADA0"/>
    <w:lvl w:ilvl="0" w:tplc="755E04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634F70"/>
    <w:multiLevelType w:val="hybridMultilevel"/>
    <w:tmpl w:val="93F495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773A4"/>
    <w:multiLevelType w:val="hybridMultilevel"/>
    <w:tmpl w:val="3E36FFC2"/>
    <w:lvl w:ilvl="0" w:tplc="C3CE3E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45201F4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B6D4D4E"/>
    <w:multiLevelType w:val="hybridMultilevel"/>
    <w:tmpl w:val="199247B4"/>
    <w:lvl w:ilvl="0" w:tplc="18E096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36B425A"/>
    <w:multiLevelType w:val="hybridMultilevel"/>
    <w:tmpl w:val="C4102038"/>
    <w:lvl w:ilvl="0" w:tplc="5AA85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03AD"/>
    <w:rsid w:val="000103AD"/>
    <w:rsid w:val="00047EAC"/>
    <w:rsid w:val="001F7E6F"/>
    <w:rsid w:val="003D5C91"/>
    <w:rsid w:val="00540529"/>
    <w:rsid w:val="008B42A5"/>
    <w:rsid w:val="008C2C23"/>
    <w:rsid w:val="00A0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63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463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2022-11-08T09:11:00Z</cp:lastPrinted>
  <dcterms:created xsi:type="dcterms:W3CDTF">2022-11-07T09:40:00Z</dcterms:created>
  <dcterms:modified xsi:type="dcterms:W3CDTF">2022-11-08T09:11:00Z</dcterms:modified>
</cp:coreProperties>
</file>